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5134" w:type="dxa"/>
        <w:tblLayout w:type="fixed"/>
        <w:tblLook w:val="04A0" w:firstRow="1" w:lastRow="0" w:firstColumn="1" w:lastColumn="0" w:noHBand="0" w:noVBand="1"/>
      </w:tblPr>
      <w:tblGrid>
        <w:gridCol w:w="249"/>
        <w:gridCol w:w="1137"/>
        <w:gridCol w:w="1334"/>
        <w:gridCol w:w="1782"/>
        <w:gridCol w:w="1417"/>
        <w:gridCol w:w="2265"/>
        <w:gridCol w:w="2257"/>
        <w:gridCol w:w="1717"/>
        <w:gridCol w:w="2976"/>
      </w:tblGrid>
      <w:tr w:rsidR="0075768E" w:rsidRPr="001614E0" w:rsidTr="001614E0">
        <w:tc>
          <w:tcPr>
            <w:tcW w:w="250" w:type="dxa"/>
          </w:tcPr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884" w:type="dxa"/>
            <w:gridSpan w:val="8"/>
          </w:tcPr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SCUOLA SECONDARIA DI PRIMO GRADO – ITALIANO – PRODUZIONE SCRITTA -  CLASSE SECONDA</w:t>
            </w:r>
          </w:p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5768E" w:rsidRPr="001614E0" w:rsidTr="001614E0">
        <w:tc>
          <w:tcPr>
            <w:tcW w:w="1387" w:type="dxa"/>
            <w:gridSpan w:val="2"/>
          </w:tcPr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334" w:type="dxa"/>
          </w:tcPr>
          <w:p w:rsidR="0075768E" w:rsidRPr="001614E0" w:rsidRDefault="003A74B8" w:rsidP="001614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INDICATORI </w:t>
            </w:r>
          </w:p>
        </w:tc>
        <w:tc>
          <w:tcPr>
            <w:tcW w:w="1782" w:type="dxa"/>
          </w:tcPr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417" w:type="dxa"/>
          </w:tcPr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MANCATA PRODUZIONE</w:t>
            </w:r>
          </w:p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66" w:type="dxa"/>
          </w:tcPr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LIVELLO NON RAGGIUNTO</w:t>
            </w:r>
          </w:p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4 - 5</w:t>
            </w:r>
          </w:p>
        </w:tc>
        <w:tc>
          <w:tcPr>
            <w:tcW w:w="2258" w:type="dxa"/>
          </w:tcPr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LIVELLO RAGGIUNTO</w:t>
            </w:r>
          </w:p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6 - 7</w:t>
            </w:r>
          </w:p>
        </w:tc>
        <w:tc>
          <w:tcPr>
            <w:tcW w:w="1717" w:type="dxa"/>
          </w:tcPr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LIVELLO PIENAMENTE RAGGIUNTO</w:t>
            </w:r>
          </w:p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8 - 9</w:t>
            </w:r>
          </w:p>
        </w:tc>
        <w:tc>
          <w:tcPr>
            <w:tcW w:w="2973" w:type="dxa"/>
          </w:tcPr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LIVELLO ECCELLENTE</w:t>
            </w:r>
          </w:p>
          <w:p w:rsidR="0075768E" w:rsidRPr="001614E0" w:rsidRDefault="0075768E" w:rsidP="001614E0">
            <w:pPr>
              <w:jc w:val="center"/>
              <w:rPr>
                <w:b/>
                <w:sz w:val="20"/>
                <w:szCs w:val="20"/>
              </w:rPr>
            </w:pPr>
            <w:r w:rsidRPr="001614E0">
              <w:rPr>
                <w:b/>
                <w:sz w:val="20"/>
                <w:szCs w:val="20"/>
              </w:rPr>
              <w:t>10</w:t>
            </w:r>
          </w:p>
        </w:tc>
      </w:tr>
      <w:tr w:rsidR="0075768E" w:rsidRPr="001614E0" w:rsidTr="00917A79">
        <w:trPr>
          <w:trHeight w:val="530"/>
        </w:trPr>
        <w:tc>
          <w:tcPr>
            <w:tcW w:w="1387" w:type="dxa"/>
            <w:gridSpan w:val="2"/>
            <w:vMerge w:val="restart"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PRODUZIONE SCRITTA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1614E0" w:rsidP="001614E0">
            <w:pPr>
              <w:pStyle w:val="Corpodeltesto2"/>
              <w:shd w:val="clear" w:color="auto" w:fill="FFFFFF" w:themeFill="background1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1614E0">
              <w:rPr>
                <w:rFonts w:asciiTheme="minorHAnsi" w:hAnsiTheme="minorHAnsi" w:cs="Arial"/>
                <w:color w:val="auto"/>
                <w:sz w:val="20"/>
                <w:szCs w:val="20"/>
              </w:rPr>
              <w:t>PRODURRE TESTI DI VARIO TIPO, IN RELAZIONE AI DIFFERENTI SCOPI COMUNICATIVI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  <w:u w:val="single"/>
              </w:rPr>
            </w:pPr>
            <w:r w:rsidRPr="001614E0">
              <w:rPr>
                <w:sz w:val="20"/>
                <w:szCs w:val="20"/>
                <w:u w:val="single"/>
              </w:rPr>
              <w:t>GRAFIA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Non svolge il lavoro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Illeggibile/talvolta di difficile lettura/poco chiara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 xml:space="preserve">Chiara 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Chiara e ordinata</w:t>
            </w:r>
          </w:p>
        </w:tc>
        <w:tc>
          <w:tcPr>
            <w:tcW w:w="2977" w:type="dxa"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 xml:space="preserve">Accurata </w:t>
            </w:r>
          </w:p>
        </w:tc>
      </w:tr>
      <w:tr w:rsidR="0075768E" w:rsidRPr="001614E0" w:rsidTr="00917A79">
        <w:trPr>
          <w:trHeight w:val="585"/>
        </w:trPr>
        <w:tc>
          <w:tcPr>
            <w:tcW w:w="1387" w:type="dxa"/>
            <w:gridSpan w:val="2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  <w:u w:val="single"/>
              </w:rPr>
            </w:pPr>
            <w:r w:rsidRPr="001614E0">
              <w:rPr>
                <w:sz w:val="20"/>
                <w:szCs w:val="20"/>
                <w:u w:val="single"/>
              </w:rPr>
              <w:t>ORTOGRAFIA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Non svolge il lavoro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Non rispettata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Generalmente rispettata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 xml:space="preserve">Rispettata </w:t>
            </w:r>
          </w:p>
        </w:tc>
        <w:tc>
          <w:tcPr>
            <w:tcW w:w="2977" w:type="dxa"/>
          </w:tcPr>
          <w:p w:rsidR="0075768E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Ampiamente rispettata anche nell’uso di termini poco comuni e/o stranieri</w:t>
            </w:r>
          </w:p>
          <w:p w:rsidR="00D723E0" w:rsidRPr="001614E0" w:rsidRDefault="00D723E0" w:rsidP="001614E0">
            <w:pPr>
              <w:rPr>
                <w:sz w:val="20"/>
                <w:szCs w:val="20"/>
              </w:rPr>
            </w:pPr>
            <w:r w:rsidRPr="0076025E">
              <w:rPr>
                <w:sz w:val="20"/>
                <w:szCs w:val="20"/>
              </w:rPr>
              <w:t>Il testo è corretto a livello ortografico</w:t>
            </w:r>
          </w:p>
        </w:tc>
      </w:tr>
      <w:tr w:rsidR="0075768E" w:rsidRPr="001614E0" w:rsidTr="00917A79">
        <w:trPr>
          <w:trHeight w:val="480"/>
        </w:trPr>
        <w:tc>
          <w:tcPr>
            <w:tcW w:w="1387" w:type="dxa"/>
            <w:gridSpan w:val="2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  <w:u w:val="single"/>
              </w:rPr>
            </w:pPr>
            <w:r w:rsidRPr="001614E0">
              <w:rPr>
                <w:sz w:val="20"/>
                <w:szCs w:val="20"/>
                <w:u w:val="single"/>
              </w:rPr>
              <w:t>STRUTTRAZIONE DELLA FRASE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(MORFOSINTASSI)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Non svolge il lavoro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Scorretta/confusa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 xml:space="preserve">Semplice e corretta/ </w:t>
            </w:r>
          </w:p>
          <w:p w:rsidR="00F10AE4" w:rsidRPr="0076025E" w:rsidRDefault="00F10AE4" w:rsidP="00F10A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errori lievi  e sporadici, ortografia quasi corretta e sintassi </w:t>
            </w:r>
            <w:r>
              <w:rPr>
                <w:color w:val="000000" w:themeColor="text1"/>
                <w:sz w:val="20"/>
                <w:szCs w:val="20"/>
              </w:rPr>
              <w:t xml:space="preserve">sufficientemente </w:t>
            </w:r>
            <w:r w:rsidRPr="0076025E">
              <w:rPr>
                <w:color w:val="000000" w:themeColor="text1"/>
                <w:sz w:val="20"/>
                <w:szCs w:val="20"/>
              </w:rPr>
              <w:t>articolata</w:t>
            </w:r>
          </w:p>
          <w:p w:rsidR="00F10AE4" w:rsidRPr="001614E0" w:rsidRDefault="00F10AE4" w:rsidP="001614E0">
            <w:pPr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Chiara e corretta/ordinata/ ben articolata</w:t>
            </w:r>
          </w:p>
        </w:tc>
        <w:tc>
          <w:tcPr>
            <w:tcW w:w="2977" w:type="dxa"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Chiara/corretta/efficace</w:t>
            </w:r>
          </w:p>
        </w:tc>
      </w:tr>
      <w:tr w:rsidR="0075768E" w:rsidRPr="001614E0" w:rsidTr="00917A79">
        <w:trPr>
          <w:trHeight w:val="1710"/>
        </w:trPr>
        <w:tc>
          <w:tcPr>
            <w:tcW w:w="1387" w:type="dxa"/>
            <w:gridSpan w:val="2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  <w:u w:val="single"/>
              </w:rPr>
            </w:pPr>
            <w:r w:rsidRPr="001614E0">
              <w:rPr>
                <w:sz w:val="20"/>
                <w:szCs w:val="20"/>
                <w:u w:val="single"/>
              </w:rPr>
              <w:t>STRUTTURAZIONE DEL TESTO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(ADERENZA, COERENZA, COESIONE, ORDINE)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Non svolge il lavoro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134167" w:rsidP="00161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 risponde alle indicazioni assegnate/ risponde in modo superficiale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 xml:space="preserve">Semplice e corretta/ </w:t>
            </w:r>
            <w:r w:rsidR="00E202F9" w:rsidRPr="0076025E">
              <w:rPr>
                <w:color w:val="000000" w:themeColor="text1"/>
                <w:sz w:val="20"/>
                <w:szCs w:val="20"/>
              </w:rPr>
              <w:t>rispetta la traccia in modo semplice/coerente e completo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Chiara / corretta/ordinata/ ben articolata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Chiara e corretta/efficace</w:t>
            </w:r>
          </w:p>
        </w:tc>
      </w:tr>
      <w:tr w:rsidR="0075768E" w:rsidRPr="001614E0" w:rsidTr="00917A79">
        <w:trPr>
          <w:trHeight w:val="645"/>
        </w:trPr>
        <w:tc>
          <w:tcPr>
            <w:tcW w:w="1387" w:type="dxa"/>
            <w:gridSpan w:val="2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  <w:u w:val="single"/>
              </w:rPr>
            </w:pPr>
            <w:r w:rsidRPr="001614E0">
              <w:rPr>
                <w:sz w:val="20"/>
                <w:szCs w:val="20"/>
                <w:u w:val="single"/>
              </w:rPr>
              <w:t>CONTENUTO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(completezza, originalità)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Non svolge il lavoro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1A4D7B" w:rsidP="00161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Confuso, incompleto/non</w:t>
            </w:r>
            <w:r w:rsidR="0075768E" w:rsidRPr="001614E0">
              <w:rPr>
                <w:sz w:val="20"/>
                <w:szCs w:val="20"/>
              </w:rPr>
              <w:t xml:space="preserve"> aderente alla traccia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Semplice/lineare/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Poco approfondito/non adeguatamente approfondito in tutti gli aspetti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Ordinato/ampio, con osservazioni personali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17A79" w:rsidRPr="001614E0" w:rsidRDefault="00917A79" w:rsidP="00917A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Ampio e ordinato</w:t>
            </w:r>
            <w:r w:rsidRPr="000315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con approfondimenti e osservazioni personali</w:t>
            </w:r>
          </w:p>
        </w:tc>
      </w:tr>
      <w:tr w:rsidR="0075768E" w:rsidRPr="001614E0" w:rsidTr="00917A79">
        <w:trPr>
          <w:trHeight w:val="570"/>
        </w:trPr>
        <w:tc>
          <w:tcPr>
            <w:tcW w:w="1387" w:type="dxa"/>
            <w:gridSpan w:val="2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vMerge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  <w:u w:val="single"/>
              </w:rPr>
            </w:pPr>
            <w:r w:rsidRPr="001614E0">
              <w:rPr>
                <w:sz w:val="20"/>
                <w:szCs w:val="20"/>
                <w:u w:val="single"/>
              </w:rPr>
              <w:t>LESSICO</w:t>
            </w:r>
          </w:p>
          <w:p w:rsidR="0075768E" w:rsidRPr="001614E0" w:rsidRDefault="0075768E" w:rsidP="001614E0">
            <w:pPr>
              <w:rPr>
                <w:sz w:val="20"/>
                <w:szCs w:val="20"/>
                <w:u w:val="single"/>
              </w:rPr>
            </w:pPr>
            <w:r w:rsidRPr="001614E0">
              <w:rPr>
                <w:sz w:val="20"/>
                <w:szCs w:val="20"/>
              </w:rPr>
              <w:t>(Utilizzo del vocabolario di base e di alcuni termini specialistici)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Non svolge il lavoro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Non adeguato/incerto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Generico/ripetitivo/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improprio</w:t>
            </w:r>
          </w:p>
        </w:tc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BC6D4F" w:rsidP="001614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Appropriato, specifico e ben articolato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75768E" w:rsidRPr="001614E0" w:rsidRDefault="00552D84" w:rsidP="001614E0">
            <w:pPr>
              <w:rPr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>Ricco, ricercato, ben articolato e funzionale al contesto</w:t>
            </w:r>
          </w:p>
        </w:tc>
      </w:tr>
      <w:tr w:rsidR="0075768E" w:rsidRPr="001614E0" w:rsidTr="004B131A">
        <w:trPr>
          <w:trHeight w:val="870"/>
        </w:trPr>
        <w:tc>
          <w:tcPr>
            <w:tcW w:w="1387" w:type="dxa"/>
            <w:gridSpan w:val="2"/>
            <w:vMerge w:val="restart"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RIFLESSIONE SULLA LINGUA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vMerge w:val="restart"/>
          </w:tcPr>
          <w:p w:rsidR="0075768E" w:rsidRPr="001614E0" w:rsidRDefault="001614E0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lastRenderedPageBreak/>
              <w:t xml:space="preserve">APPLICARE LE CONOSCENZE RELATIVE ALLE </w:t>
            </w:r>
            <w:r w:rsidRPr="001614E0">
              <w:rPr>
                <w:sz w:val="20"/>
                <w:szCs w:val="20"/>
              </w:rPr>
              <w:lastRenderedPageBreak/>
              <w:t>STRUTTURE SINTATTICHE DELLA LINGUA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  <w:u w:val="single"/>
              </w:rPr>
              <w:lastRenderedPageBreak/>
              <w:t>CONOSCENZA</w:t>
            </w:r>
            <w:r w:rsidRPr="001614E0">
              <w:rPr>
                <w:sz w:val="20"/>
                <w:szCs w:val="20"/>
              </w:rPr>
              <w:t xml:space="preserve"> DELLE STRUTTURE LOGICO SINTATTICHE </w:t>
            </w:r>
            <w:r w:rsidRPr="001614E0">
              <w:rPr>
                <w:sz w:val="20"/>
                <w:szCs w:val="20"/>
              </w:rPr>
              <w:lastRenderedPageBreak/>
              <w:t>DELLA FRASE SEMPLICE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lastRenderedPageBreak/>
              <w:t>Non svolge il lavoro</w:t>
            </w:r>
          </w:p>
        </w:tc>
        <w:tc>
          <w:tcPr>
            <w:tcW w:w="2266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Molto lacunosa/lacunosa/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approssimativa/</w:t>
            </w:r>
          </w:p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parziale</w:t>
            </w:r>
          </w:p>
        </w:tc>
        <w:tc>
          <w:tcPr>
            <w:tcW w:w="2258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Superficiale/abbastanza corretta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Completa e corretta</w:t>
            </w:r>
          </w:p>
        </w:tc>
        <w:tc>
          <w:tcPr>
            <w:tcW w:w="2973" w:type="dxa"/>
            <w:tcBorders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Approfondita/sicura</w:t>
            </w:r>
          </w:p>
        </w:tc>
      </w:tr>
      <w:tr w:rsidR="0075768E" w:rsidRPr="001614E0" w:rsidTr="001614E0">
        <w:trPr>
          <w:trHeight w:val="615"/>
        </w:trPr>
        <w:tc>
          <w:tcPr>
            <w:tcW w:w="1387" w:type="dxa"/>
            <w:gridSpan w:val="2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334" w:type="dxa"/>
            <w:vMerge/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  <w:u w:val="single"/>
              </w:rPr>
              <w:t>APPLICAZIONE</w:t>
            </w:r>
            <w:r w:rsidRPr="001614E0">
              <w:rPr>
                <w:sz w:val="20"/>
                <w:szCs w:val="20"/>
              </w:rPr>
              <w:t xml:space="preserve"> DELLE CONOSCENZE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Non svolge il lavoro</w:t>
            </w:r>
          </w:p>
        </w:tc>
        <w:tc>
          <w:tcPr>
            <w:tcW w:w="2266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Difficoltosa/molto incerta/confusa</w:t>
            </w:r>
          </w:p>
        </w:tc>
        <w:tc>
          <w:tcPr>
            <w:tcW w:w="2258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Abbastanza corretta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 xml:space="preserve">Corretta </w:t>
            </w:r>
          </w:p>
        </w:tc>
        <w:tc>
          <w:tcPr>
            <w:tcW w:w="2973" w:type="dxa"/>
            <w:tcBorders>
              <w:top w:val="single" w:sz="4" w:space="0" w:color="auto"/>
              <w:bottom w:val="single" w:sz="4" w:space="0" w:color="auto"/>
            </w:tcBorders>
          </w:tcPr>
          <w:p w:rsidR="0075768E" w:rsidRPr="001614E0" w:rsidRDefault="0075768E" w:rsidP="001614E0">
            <w:pPr>
              <w:rPr>
                <w:sz w:val="20"/>
                <w:szCs w:val="20"/>
              </w:rPr>
            </w:pPr>
            <w:r w:rsidRPr="001614E0">
              <w:rPr>
                <w:sz w:val="20"/>
                <w:szCs w:val="20"/>
              </w:rPr>
              <w:t>Autonoma e sicura</w:t>
            </w:r>
          </w:p>
        </w:tc>
      </w:tr>
    </w:tbl>
    <w:p w:rsidR="00811BF5" w:rsidRDefault="00811BF5"/>
    <w:sectPr w:rsidR="00811BF5" w:rsidSect="001614E0">
      <w:pgSz w:w="16838" w:h="11906" w:orient="landscape"/>
      <w:pgMar w:top="567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7AC"/>
    <w:rsid w:val="00134167"/>
    <w:rsid w:val="001614E0"/>
    <w:rsid w:val="001A4D7B"/>
    <w:rsid w:val="002F57AC"/>
    <w:rsid w:val="003A74B8"/>
    <w:rsid w:val="004B131A"/>
    <w:rsid w:val="00552D84"/>
    <w:rsid w:val="005B282A"/>
    <w:rsid w:val="00651484"/>
    <w:rsid w:val="0075768E"/>
    <w:rsid w:val="00811BF5"/>
    <w:rsid w:val="008C3D7E"/>
    <w:rsid w:val="00917A79"/>
    <w:rsid w:val="00992802"/>
    <w:rsid w:val="00AF1F77"/>
    <w:rsid w:val="00BC6D4F"/>
    <w:rsid w:val="00C625D7"/>
    <w:rsid w:val="00C66A15"/>
    <w:rsid w:val="00D2097F"/>
    <w:rsid w:val="00D723E0"/>
    <w:rsid w:val="00E202F9"/>
    <w:rsid w:val="00E31AA6"/>
    <w:rsid w:val="00F10AE4"/>
    <w:rsid w:val="00F8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4492A-69A0-4CD1-AFB9-8D713153A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57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F57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odeltesto2">
    <w:name w:val="Body Text 2"/>
    <w:basedOn w:val="Normale"/>
    <w:link w:val="Corpodeltesto2Carattere"/>
    <w:semiHidden/>
    <w:rsid w:val="005B282A"/>
    <w:p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Times New Roman"/>
      <w:color w:val="231F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5B282A"/>
    <w:rPr>
      <w:rFonts w:ascii="Verdana" w:eastAsia="Times New Roman" w:hAnsi="Verdana" w:cs="Times New Roman"/>
      <w:color w:val="231F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1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1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2015-07-06T08:50:00Z</cp:lastPrinted>
  <dcterms:created xsi:type="dcterms:W3CDTF">2020-11-18T07:03:00Z</dcterms:created>
  <dcterms:modified xsi:type="dcterms:W3CDTF">2020-11-18T07:03:00Z</dcterms:modified>
</cp:coreProperties>
</file>