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5"/>
        <w:gridCol w:w="2004"/>
        <w:gridCol w:w="1790"/>
        <w:gridCol w:w="1453"/>
        <w:gridCol w:w="1695"/>
        <w:gridCol w:w="1911"/>
        <w:gridCol w:w="1729"/>
        <w:gridCol w:w="1720"/>
        <w:gridCol w:w="30"/>
      </w:tblGrid>
      <w:tr w:rsidR="00103FC1" w:rsidRPr="00FE487F" w:rsidTr="00103FC1">
        <w:trPr>
          <w:gridAfter w:val="1"/>
          <w:wAfter w:w="32" w:type="dxa"/>
        </w:trPr>
        <w:tc>
          <w:tcPr>
            <w:tcW w:w="1978" w:type="dxa"/>
          </w:tcPr>
          <w:p w:rsidR="00103FC1" w:rsidRPr="00FE487F" w:rsidRDefault="00103FC1" w:rsidP="00D3591F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2493" w:type="dxa"/>
            <w:gridSpan w:val="7"/>
          </w:tcPr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SCUOLA SECONDARIA DI PRIMO GRADO</w:t>
            </w:r>
            <w:r w:rsidR="00ED4A33">
              <w:rPr>
                <w:b/>
              </w:rPr>
              <w:t xml:space="preserve"> </w:t>
            </w:r>
            <w:r w:rsidRPr="00FE487F">
              <w:rPr>
                <w:b/>
              </w:rPr>
              <w:t xml:space="preserve"> – STORIA  - </w:t>
            </w:r>
            <w:r w:rsidR="00ED4A33">
              <w:rPr>
                <w:b/>
              </w:rPr>
              <w:t xml:space="preserve"> </w:t>
            </w:r>
            <w:r w:rsidRPr="00FE487F">
              <w:rPr>
                <w:b/>
              </w:rPr>
              <w:t>CLASSE I</w:t>
            </w:r>
          </w:p>
        </w:tc>
      </w:tr>
      <w:tr w:rsidR="00103FC1" w:rsidTr="00103FC1">
        <w:tc>
          <w:tcPr>
            <w:tcW w:w="1978" w:type="dxa"/>
          </w:tcPr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DIMENSIONI</w:t>
            </w:r>
          </w:p>
        </w:tc>
        <w:tc>
          <w:tcPr>
            <w:tcW w:w="1899" w:type="dxa"/>
          </w:tcPr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INDICATORI SCHEDA</w:t>
            </w:r>
          </w:p>
        </w:tc>
        <w:tc>
          <w:tcPr>
            <w:tcW w:w="1863" w:type="dxa"/>
          </w:tcPr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CRITERI</w:t>
            </w:r>
          </w:p>
          <w:p w:rsidR="00103FC1" w:rsidRPr="00FE487F" w:rsidRDefault="00103FC1" w:rsidP="00D3591F">
            <w:pPr>
              <w:jc w:val="center"/>
              <w:rPr>
                <w:b/>
              </w:rPr>
            </w:pPr>
          </w:p>
        </w:tc>
        <w:tc>
          <w:tcPr>
            <w:tcW w:w="1360" w:type="dxa"/>
          </w:tcPr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MANCATA PRODUZIONE</w:t>
            </w:r>
          </w:p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3</w:t>
            </w:r>
          </w:p>
        </w:tc>
        <w:tc>
          <w:tcPr>
            <w:tcW w:w="1793" w:type="dxa"/>
          </w:tcPr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LIVELLO NON RAGGIUNTO</w:t>
            </w:r>
          </w:p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4 - 5</w:t>
            </w:r>
          </w:p>
        </w:tc>
        <w:tc>
          <w:tcPr>
            <w:tcW w:w="1951" w:type="dxa"/>
          </w:tcPr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LIVELLO RAGGIUNTO</w:t>
            </w:r>
          </w:p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6 - 7</w:t>
            </w:r>
          </w:p>
        </w:tc>
        <w:tc>
          <w:tcPr>
            <w:tcW w:w="1814" w:type="dxa"/>
          </w:tcPr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LIVELLO PIENAMENTE RAGGIUNTO</w:t>
            </w:r>
          </w:p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8 - 9</w:t>
            </w:r>
          </w:p>
        </w:tc>
        <w:tc>
          <w:tcPr>
            <w:tcW w:w="1845" w:type="dxa"/>
            <w:gridSpan w:val="2"/>
          </w:tcPr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LIVELLO ECCELLENTE</w:t>
            </w:r>
          </w:p>
          <w:p w:rsidR="00103FC1" w:rsidRPr="00FE487F" w:rsidRDefault="00FE487F" w:rsidP="00D3591F">
            <w:pPr>
              <w:jc w:val="center"/>
              <w:rPr>
                <w:b/>
              </w:rPr>
            </w:pPr>
            <w:r w:rsidRPr="00FE487F">
              <w:rPr>
                <w:b/>
              </w:rPr>
              <w:t>10</w:t>
            </w:r>
          </w:p>
        </w:tc>
      </w:tr>
      <w:tr w:rsidR="00103FC1" w:rsidTr="00103FC1">
        <w:tc>
          <w:tcPr>
            <w:tcW w:w="1978" w:type="dxa"/>
          </w:tcPr>
          <w:p w:rsidR="00103FC1" w:rsidRDefault="00103FC1" w:rsidP="00593587">
            <w:r>
              <w:t xml:space="preserve">USO DELE FONTI </w:t>
            </w:r>
          </w:p>
          <w:p w:rsidR="00103FC1" w:rsidRDefault="00103FC1"/>
        </w:tc>
        <w:tc>
          <w:tcPr>
            <w:tcW w:w="1899" w:type="dxa"/>
            <w:vMerge w:val="restart"/>
          </w:tcPr>
          <w:p w:rsidR="00103FC1" w:rsidRDefault="00103FC1">
            <w:pPr>
              <w:rPr>
                <w:rFonts w:ascii="Arial" w:hAnsi="Arial" w:cs="Arial"/>
              </w:rPr>
            </w:pPr>
          </w:p>
          <w:p w:rsidR="00103FC1" w:rsidRDefault="00103FC1">
            <w:pPr>
              <w:rPr>
                <w:rFonts w:ascii="Arial" w:hAnsi="Arial" w:cs="Arial"/>
              </w:rPr>
            </w:pPr>
          </w:p>
          <w:p w:rsidR="00103FC1" w:rsidRDefault="00103FC1">
            <w:pPr>
              <w:rPr>
                <w:rFonts w:ascii="Arial" w:hAnsi="Arial" w:cs="Arial"/>
              </w:rPr>
            </w:pPr>
          </w:p>
          <w:p w:rsidR="00103FC1" w:rsidRDefault="00103FC1">
            <w:pPr>
              <w:rPr>
                <w:rFonts w:ascii="Arial" w:hAnsi="Arial" w:cs="Arial"/>
              </w:rPr>
            </w:pPr>
          </w:p>
          <w:p w:rsidR="00103FC1" w:rsidRDefault="00103FC1">
            <w:pPr>
              <w:rPr>
                <w:rFonts w:cs="Arial"/>
                <w:sz w:val="24"/>
                <w:szCs w:val="24"/>
              </w:rPr>
            </w:pPr>
          </w:p>
          <w:p w:rsidR="00103FC1" w:rsidRDefault="00103FC1">
            <w:pPr>
              <w:rPr>
                <w:rFonts w:cs="Arial"/>
                <w:sz w:val="24"/>
                <w:szCs w:val="24"/>
              </w:rPr>
            </w:pPr>
          </w:p>
          <w:p w:rsidR="00103FC1" w:rsidRDefault="00103FC1">
            <w:pPr>
              <w:rPr>
                <w:rFonts w:cs="Arial"/>
                <w:sz w:val="24"/>
                <w:szCs w:val="24"/>
              </w:rPr>
            </w:pPr>
          </w:p>
          <w:p w:rsidR="00103FC1" w:rsidRDefault="00103FC1">
            <w:pPr>
              <w:rPr>
                <w:rFonts w:cs="Arial"/>
                <w:sz w:val="24"/>
                <w:szCs w:val="24"/>
              </w:rPr>
            </w:pPr>
          </w:p>
          <w:p w:rsidR="00103FC1" w:rsidRDefault="00103FC1">
            <w:pPr>
              <w:rPr>
                <w:rFonts w:cs="Arial"/>
                <w:sz w:val="24"/>
                <w:szCs w:val="24"/>
              </w:rPr>
            </w:pPr>
          </w:p>
          <w:p w:rsidR="00103FC1" w:rsidRPr="006F2456" w:rsidRDefault="00FE487F">
            <w:pPr>
              <w:rPr>
                <w:rFonts w:cs="Arial"/>
                <w:sz w:val="24"/>
                <w:szCs w:val="24"/>
              </w:rPr>
            </w:pPr>
            <w:r w:rsidRPr="006F2456">
              <w:rPr>
                <w:rFonts w:cs="Arial"/>
                <w:sz w:val="24"/>
                <w:szCs w:val="24"/>
              </w:rPr>
              <w:t>COMPRENDERE LE PRINCIPALI TRASFORMAZIONI STORICHE DELLE SOCIETÀ IN EPOCA MEDIEVALE</w:t>
            </w:r>
          </w:p>
          <w:p w:rsidR="00103FC1" w:rsidRPr="006F2456" w:rsidRDefault="00103FC1">
            <w:pPr>
              <w:rPr>
                <w:rFonts w:cs="Arial"/>
              </w:rPr>
            </w:pPr>
          </w:p>
          <w:p w:rsidR="00103FC1" w:rsidRDefault="00103FC1">
            <w:pPr>
              <w:rPr>
                <w:rFonts w:ascii="Arial" w:hAnsi="Arial" w:cs="Arial"/>
              </w:rPr>
            </w:pPr>
          </w:p>
          <w:p w:rsidR="00103FC1" w:rsidRDefault="00103FC1">
            <w:pPr>
              <w:rPr>
                <w:rFonts w:ascii="Arial" w:hAnsi="Arial" w:cs="Arial"/>
              </w:rPr>
            </w:pPr>
          </w:p>
          <w:p w:rsidR="00103FC1" w:rsidRDefault="00103FC1">
            <w:pPr>
              <w:rPr>
                <w:rFonts w:ascii="Arial" w:hAnsi="Arial" w:cs="Arial"/>
              </w:rPr>
            </w:pPr>
          </w:p>
          <w:p w:rsidR="00103FC1" w:rsidRDefault="00103FC1">
            <w:pPr>
              <w:rPr>
                <w:rFonts w:ascii="Arial" w:hAnsi="Arial" w:cs="Arial"/>
              </w:rPr>
            </w:pPr>
          </w:p>
          <w:p w:rsidR="00103FC1" w:rsidRDefault="00103FC1">
            <w:pPr>
              <w:rPr>
                <w:rFonts w:ascii="Arial" w:hAnsi="Arial" w:cs="Arial"/>
              </w:rPr>
            </w:pPr>
          </w:p>
          <w:p w:rsidR="00103FC1" w:rsidRDefault="00103FC1"/>
        </w:tc>
        <w:tc>
          <w:tcPr>
            <w:tcW w:w="1863" w:type="dxa"/>
          </w:tcPr>
          <w:p w:rsidR="00103FC1" w:rsidRDefault="00103FC1" w:rsidP="0022076A">
            <w:r>
              <w:t>Consultazione di fonti di diverso tipo.</w:t>
            </w:r>
          </w:p>
        </w:tc>
        <w:tc>
          <w:tcPr>
            <w:tcW w:w="1360" w:type="dxa"/>
          </w:tcPr>
          <w:p w:rsidR="00103FC1" w:rsidRDefault="00103FC1">
            <w:r>
              <w:t xml:space="preserve">Si rifiuta di lavorare </w:t>
            </w:r>
          </w:p>
        </w:tc>
        <w:tc>
          <w:tcPr>
            <w:tcW w:w="1793" w:type="dxa"/>
          </w:tcPr>
          <w:p w:rsidR="00103FC1" w:rsidRDefault="00103FC1">
            <w:r>
              <w:t>Molto difficoltosa, incerta, confusa.</w:t>
            </w:r>
          </w:p>
        </w:tc>
        <w:tc>
          <w:tcPr>
            <w:tcW w:w="1951" w:type="dxa"/>
          </w:tcPr>
          <w:p w:rsidR="00103FC1" w:rsidRDefault="00103FC1">
            <w:r>
              <w:t>Superficiale, abbastanza corretta, corretta.</w:t>
            </w:r>
          </w:p>
        </w:tc>
        <w:tc>
          <w:tcPr>
            <w:tcW w:w="1814" w:type="dxa"/>
          </w:tcPr>
          <w:p w:rsidR="00103FC1" w:rsidRDefault="00103FC1">
            <w:r>
              <w:t>Attenta, coerente e appropriata.</w:t>
            </w:r>
          </w:p>
        </w:tc>
        <w:tc>
          <w:tcPr>
            <w:tcW w:w="1845" w:type="dxa"/>
            <w:gridSpan w:val="2"/>
          </w:tcPr>
          <w:p w:rsidR="00103FC1" w:rsidRDefault="00103FC1">
            <w:r>
              <w:t>Approfondita e sicura.</w:t>
            </w:r>
          </w:p>
        </w:tc>
      </w:tr>
      <w:tr w:rsidR="00103FC1" w:rsidTr="00103FC1">
        <w:tc>
          <w:tcPr>
            <w:tcW w:w="1978" w:type="dxa"/>
          </w:tcPr>
          <w:p w:rsidR="00103FC1" w:rsidRDefault="00103FC1"/>
          <w:p w:rsidR="00103FC1" w:rsidRDefault="00103FC1">
            <w:r>
              <w:t>ORGANIZZAZIONE DELLE INFORMAZIONI</w:t>
            </w:r>
          </w:p>
        </w:tc>
        <w:tc>
          <w:tcPr>
            <w:tcW w:w="1899" w:type="dxa"/>
            <w:vMerge/>
          </w:tcPr>
          <w:p w:rsidR="00103FC1" w:rsidRDefault="00103FC1"/>
        </w:tc>
        <w:tc>
          <w:tcPr>
            <w:tcW w:w="1863" w:type="dxa"/>
          </w:tcPr>
          <w:p w:rsidR="00103FC1" w:rsidRDefault="00103FC1">
            <w:r>
              <w:t>Selezione, organizzazione e utilizzo delle informazioni.</w:t>
            </w:r>
          </w:p>
        </w:tc>
        <w:tc>
          <w:tcPr>
            <w:tcW w:w="1360" w:type="dxa"/>
          </w:tcPr>
          <w:p w:rsidR="00103FC1" w:rsidRDefault="00103FC1">
            <w:r>
              <w:t>Si rifiuta di lavorare</w:t>
            </w:r>
          </w:p>
        </w:tc>
        <w:tc>
          <w:tcPr>
            <w:tcW w:w="1793" w:type="dxa"/>
          </w:tcPr>
          <w:p w:rsidR="00103FC1" w:rsidRDefault="00103FC1">
            <w:r>
              <w:t>Molto difficoltosa, incerta, confusa.</w:t>
            </w:r>
          </w:p>
        </w:tc>
        <w:tc>
          <w:tcPr>
            <w:tcW w:w="1951" w:type="dxa"/>
          </w:tcPr>
          <w:p w:rsidR="00103FC1" w:rsidRDefault="00103FC1">
            <w:r>
              <w:t>Superficiale, abbastanza corretta, corretta.</w:t>
            </w:r>
          </w:p>
        </w:tc>
        <w:tc>
          <w:tcPr>
            <w:tcW w:w="1814" w:type="dxa"/>
          </w:tcPr>
          <w:p w:rsidR="00103FC1" w:rsidRDefault="00103FC1">
            <w:r>
              <w:t>Coerente e appropriata.</w:t>
            </w:r>
          </w:p>
        </w:tc>
        <w:tc>
          <w:tcPr>
            <w:tcW w:w="1845" w:type="dxa"/>
            <w:gridSpan w:val="2"/>
          </w:tcPr>
          <w:p w:rsidR="00103FC1" w:rsidRDefault="00103FC1">
            <w:r>
              <w:t>Approfondita e sicura.</w:t>
            </w:r>
          </w:p>
        </w:tc>
      </w:tr>
      <w:tr w:rsidR="00103FC1" w:rsidTr="00103FC1">
        <w:tc>
          <w:tcPr>
            <w:tcW w:w="1978" w:type="dxa"/>
          </w:tcPr>
          <w:p w:rsidR="00103FC1" w:rsidRDefault="00103FC1">
            <w:r>
              <w:t>STRUMENTI CONCETTUALI</w:t>
            </w:r>
          </w:p>
        </w:tc>
        <w:tc>
          <w:tcPr>
            <w:tcW w:w="1899" w:type="dxa"/>
            <w:vMerge/>
          </w:tcPr>
          <w:p w:rsidR="00103FC1" w:rsidRDefault="00103FC1"/>
        </w:tc>
        <w:tc>
          <w:tcPr>
            <w:tcW w:w="1863" w:type="dxa"/>
          </w:tcPr>
          <w:p w:rsidR="00103FC1" w:rsidRDefault="00103FC1">
            <w:r>
              <w:t>Utilizzo delle conoscenze apprese per comprendere problemi reali (ecologici, interculturali, di convivenza civile)</w:t>
            </w:r>
          </w:p>
        </w:tc>
        <w:tc>
          <w:tcPr>
            <w:tcW w:w="1360" w:type="dxa"/>
          </w:tcPr>
          <w:p w:rsidR="00103FC1" w:rsidRDefault="00103FC1">
            <w:r>
              <w:t>Si rifiuta di lavorare</w:t>
            </w:r>
          </w:p>
        </w:tc>
        <w:tc>
          <w:tcPr>
            <w:tcW w:w="1793" w:type="dxa"/>
          </w:tcPr>
          <w:p w:rsidR="00103FC1" w:rsidRDefault="00103FC1">
            <w:r>
              <w:t>Molto difficoltoso/ molto incerto</w:t>
            </w:r>
          </w:p>
        </w:tc>
        <w:tc>
          <w:tcPr>
            <w:tcW w:w="1951" w:type="dxa"/>
          </w:tcPr>
          <w:p w:rsidR="00103FC1" w:rsidRDefault="00103FC1">
            <w:r>
              <w:t>Abbastanza corretto/corretto</w:t>
            </w:r>
          </w:p>
        </w:tc>
        <w:tc>
          <w:tcPr>
            <w:tcW w:w="1814" w:type="dxa"/>
          </w:tcPr>
          <w:p w:rsidR="00103FC1" w:rsidRDefault="00103FC1">
            <w:r>
              <w:t>Corretto e appropriato</w:t>
            </w:r>
          </w:p>
        </w:tc>
        <w:tc>
          <w:tcPr>
            <w:tcW w:w="1845" w:type="dxa"/>
            <w:gridSpan w:val="2"/>
          </w:tcPr>
          <w:p w:rsidR="00103FC1" w:rsidRDefault="00103FC1">
            <w:r>
              <w:t>Approfondito  e appropriato</w:t>
            </w:r>
          </w:p>
        </w:tc>
      </w:tr>
      <w:tr w:rsidR="00103FC1" w:rsidTr="00103FC1">
        <w:tc>
          <w:tcPr>
            <w:tcW w:w="1978" w:type="dxa"/>
          </w:tcPr>
          <w:p w:rsidR="00103FC1" w:rsidRDefault="00103FC1">
            <w:r>
              <w:t>PRODUZIONE SCRITTA E ORALE</w:t>
            </w:r>
          </w:p>
        </w:tc>
        <w:tc>
          <w:tcPr>
            <w:tcW w:w="1899" w:type="dxa"/>
            <w:vMerge/>
          </w:tcPr>
          <w:p w:rsidR="00103FC1" w:rsidRDefault="00103FC1"/>
        </w:tc>
        <w:tc>
          <w:tcPr>
            <w:tcW w:w="1863" w:type="dxa"/>
          </w:tcPr>
          <w:p w:rsidR="00103FC1" w:rsidRDefault="00103FC1">
            <w:r>
              <w:t>Produrre testi utilizzando informazioni da fonti diverse.</w:t>
            </w:r>
          </w:p>
          <w:p w:rsidR="00103FC1" w:rsidRDefault="00103FC1">
            <w:r>
              <w:t>Argomentare su conoscenze apprese utilizzando il lessico specifico della disciplina.</w:t>
            </w:r>
          </w:p>
        </w:tc>
        <w:tc>
          <w:tcPr>
            <w:tcW w:w="1360" w:type="dxa"/>
          </w:tcPr>
          <w:p w:rsidR="00103FC1" w:rsidRDefault="00103FC1">
            <w:r>
              <w:t>Si rifiuta di esporre/</w:t>
            </w:r>
          </w:p>
          <w:p w:rsidR="00103FC1" w:rsidRDefault="00103FC1">
            <w:r>
              <w:t>produrre</w:t>
            </w:r>
          </w:p>
        </w:tc>
        <w:tc>
          <w:tcPr>
            <w:tcW w:w="1793" w:type="dxa"/>
          </w:tcPr>
          <w:p w:rsidR="00103FC1" w:rsidRDefault="00103FC1">
            <w:r>
              <w:t>Esposizione confusa/ poco appropriata/ incerta.</w:t>
            </w:r>
          </w:p>
          <w:p w:rsidR="00103FC1" w:rsidRDefault="00103FC1"/>
        </w:tc>
        <w:tc>
          <w:tcPr>
            <w:tcW w:w="1951" w:type="dxa"/>
          </w:tcPr>
          <w:p w:rsidR="00103FC1" w:rsidRDefault="00103FC1">
            <w:r>
              <w:t>Esposizione  abbastanza corretta/ corretta.</w:t>
            </w:r>
          </w:p>
        </w:tc>
        <w:tc>
          <w:tcPr>
            <w:tcW w:w="1814" w:type="dxa"/>
          </w:tcPr>
          <w:p w:rsidR="00103FC1" w:rsidRDefault="00103FC1">
            <w:r>
              <w:t>Esposizione sicura/ appropriata.</w:t>
            </w:r>
          </w:p>
        </w:tc>
        <w:tc>
          <w:tcPr>
            <w:tcW w:w="1845" w:type="dxa"/>
            <w:gridSpan w:val="2"/>
          </w:tcPr>
          <w:p w:rsidR="00103FC1" w:rsidRDefault="00103FC1">
            <w:r>
              <w:t>Esposizione chiara, corretta, appropriata, efficace.</w:t>
            </w:r>
          </w:p>
        </w:tc>
      </w:tr>
    </w:tbl>
    <w:p w:rsidR="00675B71" w:rsidRDefault="00675B71"/>
    <w:sectPr w:rsidR="00675B71" w:rsidSect="005C741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413"/>
    <w:rsid w:val="00091343"/>
    <w:rsid w:val="000E205B"/>
    <w:rsid w:val="00103FC1"/>
    <w:rsid w:val="00171860"/>
    <w:rsid w:val="00196717"/>
    <w:rsid w:val="001B67AE"/>
    <w:rsid w:val="0022076A"/>
    <w:rsid w:val="003934AA"/>
    <w:rsid w:val="00462E8E"/>
    <w:rsid w:val="00593587"/>
    <w:rsid w:val="005C7413"/>
    <w:rsid w:val="00675B71"/>
    <w:rsid w:val="006F2456"/>
    <w:rsid w:val="00705B7B"/>
    <w:rsid w:val="00806912"/>
    <w:rsid w:val="0098624A"/>
    <w:rsid w:val="00991428"/>
    <w:rsid w:val="00CE387C"/>
    <w:rsid w:val="00D3591F"/>
    <w:rsid w:val="00D62179"/>
    <w:rsid w:val="00DD358D"/>
    <w:rsid w:val="00ED4A33"/>
    <w:rsid w:val="00F33E53"/>
    <w:rsid w:val="00F834A5"/>
    <w:rsid w:val="00F87A25"/>
    <w:rsid w:val="00FE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44D4B-5801-44C1-815C-959D3BCD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5B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C7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4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48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2015-07-06T09:39:00Z</cp:lastPrinted>
  <dcterms:created xsi:type="dcterms:W3CDTF">2020-11-18T07:10:00Z</dcterms:created>
  <dcterms:modified xsi:type="dcterms:W3CDTF">2020-11-18T07:10:00Z</dcterms:modified>
</cp:coreProperties>
</file>