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80"/>
        <w:gridCol w:w="199"/>
        <w:gridCol w:w="1821"/>
        <w:gridCol w:w="2037"/>
        <w:gridCol w:w="1453"/>
        <w:gridCol w:w="1694"/>
        <w:gridCol w:w="1926"/>
        <w:gridCol w:w="1725"/>
        <w:gridCol w:w="1713"/>
        <w:gridCol w:w="29"/>
      </w:tblGrid>
      <w:tr w:rsidR="00486A03" w:rsidRPr="00631AC8" w:rsidTr="00486A03">
        <w:trPr>
          <w:gridAfter w:val="1"/>
          <w:wAfter w:w="32" w:type="dxa"/>
        </w:trPr>
        <w:tc>
          <w:tcPr>
            <w:tcW w:w="1700" w:type="dxa"/>
          </w:tcPr>
          <w:p w:rsidR="00486A03" w:rsidRPr="00631AC8" w:rsidRDefault="00486A03" w:rsidP="00E138AE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771" w:type="dxa"/>
            <w:gridSpan w:val="8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SCUOLA SECONDARIA DI PRIMO GRADO</w:t>
            </w:r>
            <w:r w:rsidR="00EA4493">
              <w:rPr>
                <w:b/>
              </w:rPr>
              <w:t xml:space="preserve"> </w:t>
            </w:r>
            <w:r w:rsidRPr="00631AC8">
              <w:rPr>
                <w:b/>
              </w:rPr>
              <w:t xml:space="preserve"> – </w:t>
            </w:r>
            <w:r w:rsidR="00EA4493">
              <w:rPr>
                <w:b/>
              </w:rPr>
              <w:t xml:space="preserve"> </w:t>
            </w:r>
            <w:r w:rsidRPr="00631AC8">
              <w:rPr>
                <w:b/>
              </w:rPr>
              <w:t>GEOGRAFIA</w:t>
            </w:r>
            <w:r w:rsidR="00EA4493">
              <w:rPr>
                <w:b/>
              </w:rPr>
              <w:t xml:space="preserve"> </w:t>
            </w:r>
            <w:r w:rsidRPr="00631AC8">
              <w:rPr>
                <w:b/>
              </w:rPr>
              <w:t xml:space="preserve"> -</w:t>
            </w:r>
            <w:r w:rsidR="00EA4493">
              <w:rPr>
                <w:b/>
              </w:rPr>
              <w:t xml:space="preserve"> </w:t>
            </w:r>
            <w:r w:rsidRPr="00631AC8">
              <w:rPr>
                <w:b/>
              </w:rPr>
              <w:t xml:space="preserve"> CLASSE I</w:t>
            </w:r>
          </w:p>
        </w:tc>
      </w:tr>
      <w:tr w:rsidR="00486A03" w:rsidRPr="00631AC8" w:rsidTr="00486A03">
        <w:tc>
          <w:tcPr>
            <w:tcW w:w="1934" w:type="dxa"/>
            <w:gridSpan w:val="2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DIMENSIONI</w:t>
            </w:r>
          </w:p>
        </w:tc>
        <w:tc>
          <w:tcPr>
            <w:tcW w:w="1876" w:type="dxa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INDICATORI SCHEDA</w:t>
            </w:r>
          </w:p>
        </w:tc>
        <w:tc>
          <w:tcPr>
            <w:tcW w:w="2156" w:type="dxa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CRITERI</w:t>
            </w:r>
          </w:p>
          <w:p w:rsidR="00486A03" w:rsidRPr="00631AC8" w:rsidRDefault="00486A03" w:rsidP="00E138AE">
            <w:pPr>
              <w:jc w:val="center"/>
              <w:rPr>
                <w:b/>
              </w:rPr>
            </w:pPr>
          </w:p>
        </w:tc>
        <w:tc>
          <w:tcPr>
            <w:tcW w:w="1189" w:type="dxa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MANCATA PRODUZIONE</w:t>
            </w:r>
          </w:p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3</w:t>
            </w:r>
          </w:p>
        </w:tc>
        <w:tc>
          <w:tcPr>
            <w:tcW w:w="1714" w:type="dxa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LIVELLO NON RAGGIUNTO</w:t>
            </w:r>
          </w:p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4 - 5</w:t>
            </w:r>
          </w:p>
        </w:tc>
        <w:tc>
          <w:tcPr>
            <w:tcW w:w="1966" w:type="dxa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LIVELLO RAGGIUNTO</w:t>
            </w:r>
          </w:p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6 - 7</w:t>
            </w:r>
          </w:p>
        </w:tc>
        <w:tc>
          <w:tcPr>
            <w:tcW w:w="1820" w:type="dxa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LIVELLO PIENAMENTE RAGGIUNTO</w:t>
            </w:r>
          </w:p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8 - 9</w:t>
            </w:r>
          </w:p>
        </w:tc>
        <w:tc>
          <w:tcPr>
            <w:tcW w:w="1848" w:type="dxa"/>
            <w:gridSpan w:val="2"/>
          </w:tcPr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LIVELLO ECCELLENTE</w:t>
            </w:r>
          </w:p>
          <w:p w:rsidR="00486A03" w:rsidRPr="00631AC8" w:rsidRDefault="00631AC8" w:rsidP="00E138AE">
            <w:pPr>
              <w:jc w:val="center"/>
              <w:rPr>
                <w:b/>
              </w:rPr>
            </w:pPr>
            <w:r w:rsidRPr="00631AC8">
              <w:rPr>
                <w:b/>
              </w:rPr>
              <w:t>10</w:t>
            </w:r>
          </w:p>
        </w:tc>
      </w:tr>
      <w:tr w:rsidR="00486A03" w:rsidRPr="00631AC8" w:rsidTr="00486A03">
        <w:trPr>
          <w:trHeight w:val="1184"/>
        </w:trPr>
        <w:tc>
          <w:tcPr>
            <w:tcW w:w="1934" w:type="dxa"/>
            <w:gridSpan w:val="2"/>
            <w:tcBorders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ORIENTAMENTO</w:t>
            </w:r>
          </w:p>
        </w:tc>
        <w:tc>
          <w:tcPr>
            <w:tcW w:w="1876" w:type="dxa"/>
            <w:vMerge w:val="restart"/>
          </w:tcPr>
          <w:p w:rsidR="00486A03" w:rsidRPr="00631AC8" w:rsidRDefault="00486A03" w:rsidP="008E24F3">
            <w:pPr>
              <w:jc w:val="both"/>
              <w:rPr>
                <w:rFonts w:cs="Arial"/>
              </w:rPr>
            </w:pPr>
          </w:p>
          <w:p w:rsidR="00486A03" w:rsidRPr="00631AC8" w:rsidRDefault="00486A03" w:rsidP="008E24F3">
            <w:pPr>
              <w:jc w:val="both"/>
              <w:rPr>
                <w:rFonts w:cs="Arial"/>
              </w:rPr>
            </w:pPr>
          </w:p>
          <w:p w:rsidR="00486A03" w:rsidRPr="00631AC8" w:rsidRDefault="00486A03" w:rsidP="008E24F3">
            <w:pPr>
              <w:jc w:val="both"/>
              <w:rPr>
                <w:rFonts w:cs="Arial"/>
              </w:rPr>
            </w:pPr>
          </w:p>
          <w:p w:rsidR="00486A03" w:rsidRPr="00631AC8" w:rsidRDefault="00486A03" w:rsidP="008E24F3">
            <w:pPr>
              <w:jc w:val="both"/>
              <w:rPr>
                <w:rFonts w:cs="Arial"/>
              </w:rPr>
            </w:pPr>
          </w:p>
          <w:p w:rsidR="00486A03" w:rsidRPr="00631AC8" w:rsidRDefault="00486A03" w:rsidP="008E24F3">
            <w:pPr>
              <w:rPr>
                <w:rFonts w:cs="Arial"/>
              </w:rPr>
            </w:pPr>
          </w:p>
          <w:p w:rsidR="00486A03" w:rsidRPr="00631AC8" w:rsidRDefault="00486A03" w:rsidP="008E24F3">
            <w:pPr>
              <w:rPr>
                <w:rFonts w:cs="Arial"/>
              </w:rPr>
            </w:pPr>
          </w:p>
          <w:p w:rsidR="00486A03" w:rsidRPr="00631AC8" w:rsidRDefault="00486A03" w:rsidP="008E24F3">
            <w:pPr>
              <w:rPr>
                <w:rFonts w:cs="Arial"/>
              </w:rPr>
            </w:pPr>
          </w:p>
          <w:p w:rsidR="00486A03" w:rsidRPr="00631AC8" w:rsidRDefault="00486A03" w:rsidP="008E24F3">
            <w:pPr>
              <w:rPr>
                <w:rFonts w:cs="Arial"/>
              </w:rPr>
            </w:pPr>
          </w:p>
          <w:p w:rsidR="00486A03" w:rsidRPr="00631AC8" w:rsidRDefault="00631AC8" w:rsidP="008E24F3">
            <w:pPr>
              <w:rPr>
                <w:rFonts w:cs="Arial"/>
              </w:rPr>
            </w:pPr>
            <w:r w:rsidRPr="00631AC8">
              <w:rPr>
                <w:rFonts w:cs="Arial"/>
              </w:rPr>
              <w:t>INDIVIDUARE ALCUNE RELAZIONI TRA GLI ELEMENTI NATURALI E ANTROPICI DELL’AMBIENTE EUROPEO.</w:t>
            </w:r>
          </w:p>
          <w:p w:rsidR="00486A03" w:rsidRPr="00631AC8" w:rsidRDefault="00486A03" w:rsidP="008E24F3"/>
          <w:p w:rsidR="00486A03" w:rsidRPr="00631AC8" w:rsidRDefault="00486A03" w:rsidP="008E24F3"/>
          <w:p w:rsidR="00486A03" w:rsidRPr="00631AC8" w:rsidRDefault="00486A03" w:rsidP="008E24F3"/>
          <w:p w:rsidR="00486A03" w:rsidRPr="00631AC8" w:rsidRDefault="00486A03" w:rsidP="008E24F3"/>
          <w:p w:rsidR="00486A03" w:rsidRPr="00631AC8" w:rsidRDefault="00486A03" w:rsidP="008E24F3"/>
          <w:p w:rsidR="00486A03" w:rsidRPr="00631AC8" w:rsidRDefault="00486A03" w:rsidP="008E24F3"/>
          <w:p w:rsidR="00486A03" w:rsidRPr="00631AC8" w:rsidRDefault="00486A03" w:rsidP="008E24F3"/>
        </w:tc>
        <w:tc>
          <w:tcPr>
            <w:tcW w:w="2156" w:type="dxa"/>
            <w:tcBorders>
              <w:bottom w:val="single" w:sz="4" w:space="0" w:color="auto"/>
            </w:tcBorders>
          </w:tcPr>
          <w:p w:rsidR="00486A03" w:rsidRPr="00631AC8" w:rsidRDefault="00486A03" w:rsidP="004C67F1">
            <w:pPr>
              <w:tabs>
                <w:tab w:val="left" w:pos="4320"/>
              </w:tabs>
              <w:rPr>
                <w:rFonts w:cs="Arial"/>
              </w:rPr>
            </w:pPr>
            <w:r w:rsidRPr="00631AC8">
              <w:rPr>
                <w:rFonts w:cs="Arial"/>
              </w:rPr>
              <w:t>Orientamento sulle carte anche in merito a  realtà territoriali lontane.</w:t>
            </w: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Si rifiuta</w:t>
            </w:r>
          </w:p>
        </w:tc>
        <w:tc>
          <w:tcPr>
            <w:tcW w:w="1714" w:type="dxa"/>
            <w:tcBorders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Molto difficoltoso, incerto, confuso.</w:t>
            </w:r>
          </w:p>
        </w:tc>
        <w:tc>
          <w:tcPr>
            <w:tcW w:w="1966" w:type="dxa"/>
            <w:tcBorders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Abbastanza corretto, corretto.</w:t>
            </w:r>
          </w:p>
        </w:tc>
        <w:tc>
          <w:tcPr>
            <w:tcW w:w="1820" w:type="dxa"/>
            <w:tcBorders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Corretto, preciso, sicuro.</w:t>
            </w:r>
          </w:p>
        </w:tc>
        <w:tc>
          <w:tcPr>
            <w:tcW w:w="1848" w:type="dxa"/>
            <w:gridSpan w:val="2"/>
            <w:tcBorders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Pienamente corretto e sicuro.</w:t>
            </w:r>
          </w:p>
        </w:tc>
      </w:tr>
      <w:tr w:rsidR="00486A03" w:rsidRPr="00631AC8" w:rsidTr="00486A03">
        <w:trPr>
          <w:trHeight w:val="615"/>
        </w:trPr>
        <w:tc>
          <w:tcPr>
            <w:tcW w:w="19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LINGUAGGIO DELLA GEO-GRAFICITÀ</w:t>
            </w:r>
          </w:p>
          <w:p w:rsidR="00486A03" w:rsidRPr="00631AC8" w:rsidRDefault="00486A03" w:rsidP="008E24F3"/>
          <w:p w:rsidR="00486A03" w:rsidRPr="00631AC8" w:rsidRDefault="00486A03" w:rsidP="008E24F3"/>
          <w:p w:rsidR="00486A03" w:rsidRPr="00631AC8" w:rsidRDefault="00486A03" w:rsidP="008E24F3"/>
        </w:tc>
        <w:tc>
          <w:tcPr>
            <w:tcW w:w="1876" w:type="dxa"/>
            <w:vMerge/>
          </w:tcPr>
          <w:p w:rsidR="00486A03" w:rsidRPr="00631AC8" w:rsidRDefault="00486A03" w:rsidP="008E24F3">
            <w:pPr>
              <w:jc w:val="both"/>
              <w:rPr>
                <w:rFonts w:cs="Arial"/>
              </w:rPr>
            </w:pP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E13B3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 w:rsidRPr="00631AC8">
              <w:rPr>
                <w:rFonts w:cs="Arial"/>
              </w:rPr>
              <w:t>Lettura  e interpretazione di  vari tipi di carte geografiche (da quella topografica al planisfero), utilizzando scale di riduzione, coordinate geografiche e simbologia.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Si rifiuta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Molto difficoltosa, incerta, confusa.</w:t>
            </w: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Superficiale, abbastanza corretta, corretta.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Corretta, precisa, appropriata.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Approfondita e sicura.</w:t>
            </w:r>
          </w:p>
        </w:tc>
      </w:tr>
      <w:tr w:rsidR="00486A03" w:rsidRPr="00631AC8" w:rsidTr="00486A03">
        <w:trPr>
          <w:trHeight w:val="555"/>
        </w:trPr>
        <w:tc>
          <w:tcPr>
            <w:tcW w:w="19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PAESAGGIO</w:t>
            </w:r>
          </w:p>
          <w:p w:rsidR="00486A03" w:rsidRPr="00631AC8" w:rsidRDefault="00486A03" w:rsidP="008E24F3"/>
          <w:p w:rsidR="00486A03" w:rsidRPr="00631AC8" w:rsidRDefault="00486A03" w:rsidP="008E24F3"/>
          <w:p w:rsidR="00486A03" w:rsidRPr="00631AC8" w:rsidRDefault="00486A03" w:rsidP="008E24F3"/>
        </w:tc>
        <w:tc>
          <w:tcPr>
            <w:tcW w:w="1876" w:type="dxa"/>
            <w:vMerge/>
          </w:tcPr>
          <w:p w:rsidR="00486A03" w:rsidRPr="00631AC8" w:rsidRDefault="00486A03" w:rsidP="008E24F3">
            <w:pPr>
              <w:jc w:val="both"/>
              <w:rPr>
                <w:rFonts w:cs="Arial"/>
              </w:rPr>
            </w:pP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E13B3F">
            <w:pPr>
              <w:tabs>
                <w:tab w:val="left" w:pos="4603"/>
              </w:tabs>
              <w:suppressAutoHyphens/>
              <w:rPr>
                <w:rFonts w:cs="Arial"/>
              </w:rPr>
            </w:pPr>
            <w:r w:rsidRPr="00631AC8">
              <w:rPr>
                <w:rFonts w:cs="Arial"/>
              </w:rPr>
              <w:t>Conoscenza di  temi e problemi di tutela del paesaggio come patrimonio naturale e culturale.</w:t>
            </w: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4C67F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631AC8">
              <w:rPr>
                <w:rFonts w:asciiTheme="minorHAnsi" w:hAnsiTheme="minorHAnsi"/>
                <w:sz w:val="22"/>
                <w:szCs w:val="22"/>
              </w:rPr>
              <w:t>Si rifiuta</w:t>
            </w:r>
          </w:p>
        </w:tc>
        <w:tc>
          <w:tcPr>
            <w:tcW w:w="1714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4C67F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631AC8">
              <w:rPr>
                <w:rFonts w:asciiTheme="minorHAnsi" w:hAnsiTheme="minorHAnsi"/>
                <w:sz w:val="22"/>
                <w:szCs w:val="22"/>
              </w:rPr>
              <w:t>Molto lacunosa, parziale, approssimativa, settoriale.</w:t>
            </w:r>
          </w:p>
          <w:p w:rsidR="00486A03" w:rsidRPr="00631AC8" w:rsidRDefault="00486A03" w:rsidP="008E24F3"/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Abbastanza corretta/corretta.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Completa/ appropriata.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86A03" w:rsidRPr="00631AC8" w:rsidRDefault="00486A03" w:rsidP="008E24F3">
            <w:r w:rsidRPr="00631AC8">
              <w:t>Approfondita e appropriata.</w:t>
            </w:r>
          </w:p>
        </w:tc>
      </w:tr>
      <w:tr w:rsidR="00486A03" w:rsidRPr="00631AC8" w:rsidTr="00486A03">
        <w:trPr>
          <w:trHeight w:val="450"/>
        </w:trPr>
        <w:tc>
          <w:tcPr>
            <w:tcW w:w="1934" w:type="dxa"/>
            <w:gridSpan w:val="2"/>
            <w:tcBorders>
              <w:top w:val="single" w:sz="4" w:space="0" w:color="auto"/>
            </w:tcBorders>
          </w:tcPr>
          <w:p w:rsidR="00486A03" w:rsidRPr="00631AC8" w:rsidRDefault="00486A03" w:rsidP="008E24F3">
            <w:r w:rsidRPr="00631AC8">
              <w:t>REGIONE E SISTEMA TERRITORIALE</w:t>
            </w:r>
          </w:p>
          <w:p w:rsidR="00486A03" w:rsidRPr="00631AC8" w:rsidRDefault="00486A03" w:rsidP="008E24F3"/>
          <w:p w:rsidR="00486A03" w:rsidRPr="00631AC8" w:rsidRDefault="00486A03" w:rsidP="008E24F3"/>
          <w:p w:rsidR="00486A03" w:rsidRPr="00631AC8" w:rsidRDefault="00486A03" w:rsidP="008E24F3"/>
        </w:tc>
        <w:tc>
          <w:tcPr>
            <w:tcW w:w="1876" w:type="dxa"/>
            <w:vMerge/>
          </w:tcPr>
          <w:p w:rsidR="00486A03" w:rsidRPr="00631AC8" w:rsidRDefault="00486A03" w:rsidP="008E24F3">
            <w:pPr>
              <w:jc w:val="both"/>
              <w:rPr>
                <w:rFonts w:cs="Arial"/>
              </w:rPr>
            </w:pPr>
          </w:p>
        </w:tc>
        <w:tc>
          <w:tcPr>
            <w:tcW w:w="2156" w:type="dxa"/>
            <w:tcBorders>
              <w:top w:val="single" w:sz="4" w:space="0" w:color="auto"/>
            </w:tcBorders>
          </w:tcPr>
          <w:p w:rsidR="00486A03" w:rsidRPr="00631AC8" w:rsidRDefault="00486A03" w:rsidP="008E24F3">
            <w:r w:rsidRPr="00631AC8">
              <w:rPr>
                <w:rFonts w:cs="Arial"/>
              </w:rPr>
              <w:t>Consolidamento del concetto di regione geografica (fisica, climatica) applicato all'Italia e all'Europa.</w:t>
            </w:r>
          </w:p>
        </w:tc>
        <w:tc>
          <w:tcPr>
            <w:tcW w:w="1189" w:type="dxa"/>
            <w:tcBorders>
              <w:top w:val="single" w:sz="4" w:space="0" w:color="auto"/>
            </w:tcBorders>
          </w:tcPr>
          <w:p w:rsidR="00486A03" w:rsidRPr="00631AC8" w:rsidRDefault="00486A03" w:rsidP="008E24F3">
            <w:r w:rsidRPr="00631AC8">
              <w:t>Si rifiuta</w:t>
            </w:r>
          </w:p>
        </w:tc>
        <w:tc>
          <w:tcPr>
            <w:tcW w:w="1714" w:type="dxa"/>
            <w:tcBorders>
              <w:top w:val="single" w:sz="4" w:space="0" w:color="auto"/>
            </w:tcBorders>
          </w:tcPr>
          <w:p w:rsidR="00486A03" w:rsidRPr="00631AC8" w:rsidRDefault="00486A03" w:rsidP="008E24F3">
            <w:r w:rsidRPr="00631AC8">
              <w:t>Difficoltoso, incerto.</w:t>
            </w:r>
          </w:p>
        </w:tc>
        <w:tc>
          <w:tcPr>
            <w:tcW w:w="1966" w:type="dxa"/>
            <w:tcBorders>
              <w:top w:val="single" w:sz="4" w:space="0" w:color="auto"/>
            </w:tcBorders>
          </w:tcPr>
          <w:p w:rsidR="00486A03" w:rsidRPr="00631AC8" w:rsidRDefault="00486A03" w:rsidP="008E24F3">
            <w:r w:rsidRPr="00631AC8">
              <w:t>Abbastanza corretto/ corretto.</w:t>
            </w:r>
          </w:p>
        </w:tc>
        <w:tc>
          <w:tcPr>
            <w:tcW w:w="1820" w:type="dxa"/>
            <w:tcBorders>
              <w:top w:val="single" w:sz="4" w:space="0" w:color="auto"/>
            </w:tcBorders>
          </w:tcPr>
          <w:p w:rsidR="00486A03" w:rsidRPr="00631AC8" w:rsidRDefault="00486A03" w:rsidP="008E24F3">
            <w:r w:rsidRPr="00631AC8">
              <w:t>Corretto e sicuro.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</w:tcBorders>
          </w:tcPr>
          <w:p w:rsidR="00486A03" w:rsidRPr="00631AC8" w:rsidRDefault="00486A03" w:rsidP="008E24F3">
            <w:r w:rsidRPr="00631AC8">
              <w:t>Approfondito e appropriato.</w:t>
            </w:r>
          </w:p>
        </w:tc>
      </w:tr>
    </w:tbl>
    <w:p w:rsidR="00C2541A" w:rsidRDefault="00C2541A" w:rsidP="008E24F3"/>
    <w:sectPr w:rsidR="00C2541A" w:rsidSect="00CB2A7E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7E"/>
    <w:rsid w:val="00234F82"/>
    <w:rsid w:val="00486A03"/>
    <w:rsid w:val="004C67F1"/>
    <w:rsid w:val="00562A2F"/>
    <w:rsid w:val="00631AC8"/>
    <w:rsid w:val="006D00F3"/>
    <w:rsid w:val="007C2FC1"/>
    <w:rsid w:val="007C3E88"/>
    <w:rsid w:val="008E24F3"/>
    <w:rsid w:val="00C2541A"/>
    <w:rsid w:val="00CB2A7E"/>
    <w:rsid w:val="00D34D3C"/>
    <w:rsid w:val="00E13B3F"/>
    <w:rsid w:val="00EA4493"/>
    <w:rsid w:val="00F72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78EE8E-5DCF-4767-BC54-30049418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2A7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B2A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4C67F1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1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1A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Gessy</dc:creator>
  <cp:lastModifiedBy>utente</cp:lastModifiedBy>
  <cp:revision>2</cp:revision>
  <cp:lastPrinted>2015-07-06T09:41:00Z</cp:lastPrinted>
  <dcterms:created xsi:type="dcterms:W3CDTF">2020-11-18T06:58:00Z</dcterms:created>
  <dcterms:modified xsi:type="dcterms:W3CDTF">2020-11-18T06:58:00Z</dcterms:modified>
</cp:coreProperties>
</file>