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97"/>
        <w:gridCol w:w="1943"/>
        <w:gridCol w:w="1696"/>
        <w:gridCol w:w="1453"/>
        <w:gridCol w:w="2024"/>
        <w:gridCol w:w="1739"/>
        <w:gridCol w:w="1775"/>
        <w:gridCol w:w="1706"/>
        <w:gridCol w:w="44"/>
      </w:tblGrid>
      <w:tr w:rsidR="00DE4693" w:rsidRPr="00D721DC" w:rsidTr="00844749">
        <w:trPr>
          <w:gridAfter w:val="1"/>
          <w:wAfter w:w="58" w:type="dxa"/>
        </w:trPr>
        <w:tc>
          <w:tcPr>
            <w:tcW w:w="14427" w:type="dxa"/>
            <w:gridSpan w:val="8"/>
          </w:tcPr>
          <w:p w:rsidR="00DE4693" w:rsidRPr="00D721DC" w:rsidRDefault="003E74E8" w:rsidP="003E74E8">
            <w:pPr>
              <w:jc w:val="center"/>
            </w:pPr>
            <w:bookmarkStart w:id="0" w:name="_GoBack"/>
            <w:bookmarkEnd w:id="0"/>
            <w:r w:rsidRPr="00D721DC">
              <w:rPr>
                <w:b/>
              </w:rPr>
              <w:t>SCUOLA SECONDARIA DI PRIMO GRADO – ITALIANO – ESPOSIZIONE ORALE – COMPRENSIONE -  CLASSE PRIMA</w:t>
            </w:r>
          </w:p>
        </w:tc>
      </w:tr>
      <w:tr w:rsidR="00DC73F4" w:rsidRPr="00D721DC" w:rsidTr="00DC73F4">
        <w:tc>
          <w:tcPr>
            <w:tcW w:w="2061" w:type="dxa"/>
          </w:tcPr>
          <w:p w:rsidR="00DC73F4" w:rsidRPr="00D721DC" w:rsidRDefault="00DC73F4" w:rsidP="003E74E8">
            <w:pPr>
              <w:jc w:val="center"/>
            </w:pPr>
            <w:r w:rsidRPr="00D721DC">
              <w:rPr>
                <w:b/>
              </w:rPr>
              <w:t>DIMENSIONI</w:t>
            </w:r>
          </w:p>
        </w:tc>
        <w:tc>
          <w:tcPr>
            <w:tcW w:w="2061" w:type="dxa"/>
          </w:tcPr>
          <w:p w:rsidR="00DC73F4" w:rsidRPr="00D721DC" w:rsidRDefault="00DC73F4" w:rsidP="00350B12">
            <w:pPr>
              <w:jc w:val="center"/>
            </w:pPr>
            <w:r w:rsidRPr="00D721DC">
              <w:rPr>
                <w:b/>
              </w:rPr>
              <w:t xml:space="preserve">INDICATORI </w:t>
            </w:r>
          </w:p>
        </w:tc>
        <w:tc>
          <w:tcPr>
            <w:tcW w:w="1845" w:type="dxa"/>
            <w:tcBorders>
              <w:right w:val="single" w:sz="4" w:space="0" w:color="auto"/>
            </w:tcBorders>
          </w:tcPr>
          <w:p w:rsidR="00DC73F4" w:rsidRPr="00D721DC" w:rsidRDefault="00DC73F4" w:rsidP="003E74E8">
            <w:pPr>
              <w:jc w:val="center"/>
            </w:pPr>
            <w:r w:rsidRPr="00D721DC">
              <w:rPr>
                <w:b/>
              </w:rPr>
              <w:t>CRITERI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C73F4" w:rsidRPr="00D721DC" w:rsidRDefault="00DC73F4" w:rsidP="00DC73F4">
            <w:pPr>
              <w:jc w:val="center"/>
              <w:rPr>
                <w:b/>
              </w:rPr>
            </w:pPr>
            <w:r w:rsidRPr="00D721DC">
              <w:rPr>
                <w:b/>
              </w:rPr>
              <w:t>MANCATA PRODUZIONE</w:t>
            </w:r>
          </w:p>
          <w:p w:rsidR="00DC73F4" w:rsidRPr="00D721DC" w:rsidRDefault="00DC73F4" w:rsidP="00DC73F4">
            <w:pPr>
              <w:jc w:val="center"/>
            </w:pPr>
            <w:r w:rsidRPr="00D721DC">
              <w:rPr>
                <w:b/>
              </w:rPr>
              <w:t>3</w:t>
            </w:r>
          </w:p>
        </w:tc>
        <w:tc>
          <w:tcPr>
            <w:tcW w:w="2061" w:type="dxa"/>
          </w:tcPr>
          <w:p w:rsidR="00DC73F4" w:rsidRPr="00D721DC" w:rsidRDefault="00DC73F4" w:rsidP="003E74E8">
            <w:pPr>
              <w:jc w:val="center"/>
              <w:rPr>
                <w:b/>
              </w:rPr>
            </w:pPr>
            <w:r w:rsidRPr="00D721DC">
              <w:rPr>
                <w:b/>
              </w:rPr>
              <w:t>LIVELLO NON RAGGIUNTO</w:t>
            </w:r>
          </w:p>
          <w:p w:rsidR="00DC73F4" w:rsidRPr="00D721DC" w:rsidRDefault="00DC73F4" w:rsidP="003E74E8">
            <w:pPr>
              <w:jc w:val="center"/>
            </w:pPr>
            <w:r w:rsidRPr="00D721DC">
              <w:rPr>
                <w:b/>
              </w:rPr>
              <w:t>4 - 5</w:t>
            </w:r>
          </w:p>
        </w:tc>
        <w:tc>
          <w:tcPr>
            <w:tcW w:w="2061" w:type="dxa"/>
          </w:tcPr>
          <w:p w:rsidR="00DC73F4" w:rsidRPr="00D721DC" w:rsidRDefault="00DC73F4" w:rsidP="003E74E8">
            <w:pPr>
              <w:jc w:val="center"/>
              <w:rPr>
                <w:b/>
              </w:rPr>
            </w:pPr>
            <w:r w:rsidRPr="00D721DC">
              <w:rPr>
                <w:b/>
              </w:rPr>
              <w:t>LIVELLO RAGGIUNTO</w:t>
            </w:r>
          </w:p>
          <w:p w:rsidR="00DC73F4" w:rsidRPr="00D721DC" w:rsidRDefault="00DC73F4" w:rsidP="003E74E8">
            <w:pPr>
              <w:jc w:val="center"/>
            </w:pPr>
            <w:r w:rsidRPr="00D721DC">
              <w:rPr>
                <w:b/>
              </w:rPr>
              <w:t>6 - 7</w:t>
            </w:r>
          </w:p>
        </w:tc>
        <w:tc>
          <w:tcPr>
            <w:tcW w:w="2061" w:type="dxa"/>
          </w:tcPr>
          <w:p w:rsidR="00DC73F4" w:rsidRPr="00D721DC" w:rsidRDefault="00DC73F4" w:rsidP="003E74E8">
            <w:pPr>
              <w:jc w:val="center"/>
              <w:rPr>
                <w:b/>
              </w:rPr>
            </w:pPr>
            <w:r w:rsidRPr="00D721DC">
              <w:rPr>
                <w:b/>
              </w:rPr>
              <w:t>LIVELLO PIENAMENTE RAGGIUNTO</w:t>
            </w:r>
          </w:p>
          <w:p w:rsidR="00DC73F4" w:rsidRPr="00D721DC" w:rsidRDefault="00DC73F4" w:rsidP="003E74E8">
            <w:pPr>
              <w:jc w:val="center"/>
            </w:pPr>
            <w:r w:rsidRPr="00D721DC">
              <w:rPr>
                <w:b/>
              </w:rPr>
              <w:t>8 - 9</w:t>
            </w:r>
          </w:p>
        </w:tc>
        <w:tc>
          <w:tcPr>
            <w:tcW w:w="2099" w:type="dxa"/>
            <w:gridSpan w:val="2"/>
          </w:tcPr>
          <w:p w:rsidR="00DC73F4" w:rsidRPr="00D721DC" w:rsidRDefault="00DC73F4" w:rsidP="003E74E8">
            <w:pPr>
              <w:jc w:val="center"/>
              <w:rPr>
                <w:b/>
              </w:rPr>
            </w:pPr>
            <w:r w:rsidRPr="00D721DC">
              <w:rPr>
                <w:b/>
              </w:rPr>
              <w:t>LIVELLO ECCELLENTE</w:t>
            </w:r>
          </w:p>
          <w:p w:rsidR="00DC73F4" w:rsidRPr="00D721DC" w:rsidRDefault="00DC73F4" w:rsidP="003E74E8">
            <w:pPr>
              <w:jc w:val="center"/>
            </w:pPr>
            <w:r w:rsidRPr="00D721DC">
              <w:rPr>
                <w:b/>
              </w:rPr>
              <w:t>10</w:t>
            </w:r>
          </w:p>
        </w:tc>
      </w:tr>
      <w:tr w:rsidR="00DC73F4" w:rsidRPr="00D721DC" w:rsidTr="00DC73F4">
        <w:trPr>
          <w:trHeight w:val="1140"/>
        </w:trPr>
        <w:tc>
          <w:tcPr>
            <w:tcW w:w="2061" w:type="dxa"/>
            <w:vMerge w:val="restart"/>
          </w:tcPr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>
            <w:r w:rsidRPr="00D721DC">
              <w:t>ESPOSIZIONE ORALE</w:t>
            </w:r>
          </w:p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</w:tc>
        <w:tc>
          <w:tcPr>
            <w:tcW w:w="2061" w:type="dxa"/>
            <w:vMerge w:val="restart"/>
          </w:tcPr>
          <w:p w:rsidR="00DC73F4" w:rsidRPr="00D721DC" w:rsidRDefault="00D721DC" w:rsidP="00B06F75">
            <w:pPr>
              <w:shd w:val="clear" w:color="auto" w:fill="FFFFFF" w:themeFill="background1"/>
              <w:rPr>
                <w:rFonts w:cs="Arial"/>
              </w:rPr>
            </w:pPr>
            <w:r w:rsidRPr="00D721DC">
              <w:rPr>
                <w:rFonts w:cs="Arial"/>
              </w:rPr>
              <w:t>UTILIZZARE ALCUNI STRUMENTI ESPRESSIVI INDISPENSABILI PER GESTIRE LA COMUNICAZIONE VERBALE IN CONTESTI NOTI.</w:t>
            </w:r>
          </w:p>
          <w:p w:rsidR="00DC73F4" w:rsidRPr="00D721DC" w:rsidRDefault="00DC73F4" w:rsidP="00B06F75"/>
        </w:tc>
        <w:tc>
          <w:tcPr>
            <w:tcW w:w="1845" w:type="dxa"/>
            <w:tcBorders>
              <w:bottom w:val="single" w:sz="4" w:space="0" w:color="auto"/>
              <w:right w:val="single" w:sz="4" w:space="0" w:color="auto"/>
            </w:tcBorders>
          </w:tcPr>
          <w:p w:rsidR="00DC73F4" w:rsidRPr="00D721DC" w:rsidRDefault="00DC73F4" w:rsidP="00844749">
            <w:r w:rsidRPr="00D721DC">
              <w:t>Capacità di esporre in modo chiaro e corretto i contenuti appresi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DC73F4" w:rsidRPr="00D721DC" w:rsidRDefault="00DC73F4" w:rsidP="00DC73F4">
            <w:r w:rsidRPr="00D721DC">
              <w:t>Si rifiuta</w:t>
            </w:r>
            <w:r w:rsidR="00B318FC" w:rsidRPr="00D721DC">
              <w:t xml:space="preserve"> di esporre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Esposizione molto confusa/scorretta</w:t>
            </w:r>
          </w:p>
          <w:p w:rsidR="00DC73F4" w:rsidRPr="00D721DC" w:rsidRDefault="00DC73F4" w:rsidP="00844749">
            <w:r w:rsidRPr="00D721DC">
              <w:t>/confusa/scorretta/</w:t>
            </w:r>
          </w:p>
          <w:p w:rsidR="00DC73F4" w:rsidRPr="00D721DC" w:rsidRDefault="00DC73F4" w:rsidP="00844749">
            <w:r w:rsidRPr="00D721DC">
              <w:t>faticosa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Esposizione quasi sempre chiara e corretta/ chiara e corretta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Esposizione chiara e corretta, scorrevole e appropriata</w:t>
            </w:r>
          </w:p>
        </w:tc>
        <w:tc>
          <w:tcPr>
            <w:tcW w:w="2099" w:type="dxa"/>
            <w:gridSpan w:val="2"/>
            <w:tcBorders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Esposizione chiara, corretta, appropriata, efficace</w:t>
            </w:r>
          </w:p>
        </w:tc>
      </w:tr>
      <w:tr w:rsidR="00DC73F4" w:rsidRPr="00D721DC" w:rsidTr="00DC73F4">
        <w:trPr>
          <w:trHeight w:val="645"/>
        </w:trPr>
        <w:tc>
          <w:tcPr>
            <w:tcW w:w="2061" w:type="dxa"/>
            <w:vMerge/>
          </w:tcPr>
          <w:p w:rsidR="00DC73F4" w:rsidRPr="00D721DC" w:rsidRDefault="00DC73F4" w:rsidP="00844749"/>
        </w:tc>
        <w:tc>
          <w:tcPr>
            <w:tcW w:w="2061" w:type="dxa"/>
            <w:vMerge/>
          </w:tcPr>
          <w:p w:rsidR="00DC73F4" w:rsidRPr="00D721DC" w:rsidRDefault="00DC73F4" w:rsidP="00622C63">
            <w:pPr>
              <w:shd w:val="clear" w:color="auto" w:fill="FFFFFF" w:themeFill="background1"/>
              <w:ind w:left="284"/>
              <w:jc w:val="both"/>
              <w:rPr>
                <w:rFonts w:cs="Arial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F4" w:rsidRPr="00D721DC" w:rsidRDefault="00DC73F4" w:rsidP="00844749">
            <w:r w:rsidRPr="00D721DC">
              <w:t>Capacità di stabilire relazioni  semplici e pertinenti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73F4" w:rsidRPr="00D721DC" w:rsidRDefault="00B318FC" w:rsidP="00844749">
            <w:r w:rsidRPr="00D721DC">
              <w:t>Si rifiuta di esporre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18479C">
            <w:r w:rsidRPr="00D721DC">
              <w:t xml:space="preserve">Non sa/ non sempre riesce a  stabilire relazioni 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18479C">
            <w:r w:rsidRPr="00D721DC">
              <w:t>Stabilisce relazioni in situazioni semplici/  talvolta complesse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Stabilisce relazioni in situazioni complesse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Stabilisce relazioni in qualsiasi  situazione</w:t>
            </w:r>
          </w:p>
        </w:tc>
      </w:tr>
      <w:tr w:rsidR="00DC73F4" w:rsidRPr="00D721DC" w:rsidTr="00DC73F4">
        <w:trPr>
          <w:trHeight w:val="1095"/>
        </w:trPr>
        <w:tc>
          <w:tcPr>
            <w:tcW w:w="2061" w:type="dxa"/>
            <w:vMerge/>
          </w:tcPr>
          <w:p w:rsidR="00DC73F4" w:rsidRPr="00D721DC" w:rsidRDefault="00DC73F4" w:rsidP="00844749"/>
        </w:tc>
        <w:tc>
          <w:tcPr>
            <w:tcW w:w="2061" w:type="dxa"/>
            <w:vMerge/>
            <w:tcBorders>
              <w:bottom w:val="single" w:sz="4" w:space="0" w:color="auto"/>
            </w:tcBorders>
          </w:tcPr>
          <w:p w:rsidR="00DC73F4" w:rsidRPr="00D721DC" w:rsidRDefault="00DC73F4" w:rsidP="00622C63">
            <w:pPr>
              <w:shd w:val="clear" w:color="auto" w:fill="FFFFFF" w:themeFill="background1"/>
              <w:ind w:left="284"/>
              <w:jc w:val="both"/>
              <w:rPr>
                <w:rFonts w:cs="Arial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F4" w:rsidRPr="00D721DC" w:rsidRDefault="00DC73F4" w:rsidP="00844749">
            <w:r w:rsidRPr="00D721DC">
              <w:t>Proprietà lessicali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73F4" w:rsidRPr="00D721DC" w:rsidRDefault="00B318FC" w:rsidP="00DC73F4">
            <w:r w:rsidRPr="00D721DC">
              <w:t>Si rifiuta di esporre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Lessico generico / ripetitivo / improprio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Lessico corretto ma poco vario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Lessico appropriato, vario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Lessico appropriato, preciso, efficace</w:t>
            </w:r>
          </w:p>
        </w:tc>
      </w:tr>
      <w:tr w:rsidR="00DC73F4" w:rsidRPr="00D721DC" w:rsidTr="00DC73F4">
        <w:trPr>
          <w:trHeight w:val="855"/>
        </w:trPr>
        <w:tc>
          <w:tcPr>
            <w:tcW w:w="2061" w:type="dxa"/>
            <w:vMerge w:val="restart"/>
          </w:tcPr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>
            <w:r w:rsidRPr="00D721DC">
              <w:t xml:space="preserve">COMPRENSIONE </w:t>
            </w:r>
          </w:p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  <w:p w:rsidR="00DC73F4" w:rsidRPr="00D721DC" w:rsidRDefault="00DC73F4" w:rsidP="00844749"/>
        </w:tc>
        <w:tc>
          <w:tcPr>
            <w:tcW w:w="2061" w:type="dxa"/>
            <w:vMerge w:val="restart"/>
          </w:tcPr>
          <w:p w:rsidR="00DC73F4" w:rsidRPr="00D721DC" w:rsidRDefault="00D721DC" w:rsidP="00844749">
            <w:r w:rsidRPr="00D721DC">
              <w:rPr>
                <w:rFonts w:cs="Arial"/>
              </w:rPr>
              <w:t>COMPRENDERE SEMPLICI TESTI SCRITTI DI VARIA TIPOLOGIA E MESSAGGI ORALI.</w:t>
            </w:r>
          </w:p>
        </w:tc>
        <w:tc>
          <w:tcPr>
            <w:tcW w:w="1845" w:type="dxa"/>
            <w:tcBorders>
              <w:bottom w:val="single" w:sz="4" w:space="0" w:color="auto"/>
              <w:right w:val="single" w:sz="4" w:space="0" w:color="auto"/>
            </w:tcBorders>
          </w:tcPr>
          <w:p w:rsidR="00DC73F4" w:rsidRPr="00D721DC" w:rsidRDefault="00DC73F4" w:rsidP="00844749">
            <w:r w:rsidRPr="00D721DC">
              <w:t xml:space="preserve">Comprensione  globale 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DC73F4" w:rsidRPr="00D721DC" w:rsidRDefault="00B318FC">
            <w:r w:rsidRPr="00D721DC">
              <w:t>Dimostra di non aver compreso</w:t>
            </w:r>
          </w:p>
          <w:p w:rsidR="00DC73F4" w:rsidRPr="00D721DC" w:rsidRDefault="00DC73F4" w:rsidP="00DC73F4"/>
        </w:tc>
        <w:tc>
          <w:tcPr>
            <w:tcW w:w="2061" w:type="dxa"/>
            <w:tcBorders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Molto difficoltosa / difficoltosa / incerta / parziale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Corretta in situazioni semplici</w:t>
            </w: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Corretta in situazioni complesse</w:t>
            </w:r>
          </w:p>
        </w:tc>
        <w:tc>
          <w:tcPr>
            <w:tcW w:w="2099" w:type="dxa"/>
            <w:gridSpan w:val="2"/>
            <w:tcBorders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Sicura, precisa, completa</w:t>
            </w:r>
          </w:p>
        </w:tc>
      </w:tr>
      <w:tr w:rsidR="00DC73F4" w:rsidRPr="00D721DC" w:rsidTr="00DC73F4">
        <w:trPr>
          <w:trHeight w:val="600"/>
        </w:trPr>
        <w:tc>
          <w:tcPr>
            <w:tcW w:w="2061" w:type="dxa"/>
            <w:vMerge/>
          </w:tcPr>
          <w:p w:rsidR="00DC73F4" w:rsidRPr="00D721DC" w:rsidRDefault="00DC73F4" w:rsidP="00844749">
            <w:pPr>
              <w:rPr>
                <w:b/>
              </w:rPr>
            </w:pPr>
          </w:p>
        </w:tc>
        <w:tc>
          <w:tcPr>
            <w:tcW w:w="2061" w:type="dxa"/>
            <w:vMerge/>
            <w:tcBorders>
              <w:bottom w:val="single" w:sz="4" w:space="0" w:color="auto"/>
            </w:tcBorders>
          </w:tcPr>
          <w:p w:rsidR="00DC73F4" w:rsidRPr="00D721DC" w:rsidRDefault="00DC73F4" w:rsidP="00844749">
            <w:pPr>
              <w:rPr>
                <w:rFonts w:cs="Arial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3F4" w:rsidRPr="00D721DC" w:rsidRDefault="00DC73F4" w:rsidP="00844749">
            <w:r w:rsidRPr="00D721DC">
              <w:t>Comprensione analitica (informazioni essenziali esplicite e implicite)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73F4" w:rsidRPr="00D721DC" w:rsidRDefault="00B318FC" w:rsidP="00844749">
            <w:r w:rsidRPr="00D721DC">
              <w:t>Dimostra di non aver compreso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Molto difficoltosa / difficoltosa / incerta / parziale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Corretta in situazioni semplici</w:t>
            </w:r>
          </w:p>
        </w:tc>
        <w:tc>
          <w:tcPr>
            <w:tcW w:w="2061" w:type="dxa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Corretta in situazioni complesse</w:t>
            </w:r>
          </w:p>
        </w:tc>
        <w:tc>
          <w:tcPr>
            <w:tcW w:w="20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73F4" w:rsidRPr="00D721DC" w:rsidRDefault="00DC73F4" w:rsidP="00844749">
            <w:r w:rsidRPr="00D721DC">
              <w:t>Sicura, precisa, completa</w:t>
            </w:r>
          </w:p>
        </w:tc>
      </w:tr>
    </w:tbl>
    <w:p w:rsidR="00675B71" w:rsidRDefault="00675B71"/>
    <w:sectPr w:rsidR="00675B71" w:rsidSect="00DE469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93"/>
    <w:rsid w:val="000429A2"/>
    <w:rsid w:val="00083418"/>
    <w:rsid w:val="0018479C"/>
    <w:rsid w:val="002661EA"/>
    <w:rsid w:val="00350B12"/>
    <w:rsid w:val="00355155"/>
    <w:rsid w:val="003A2CC5"/>
    <w:rsid w:val="003E74E8"/>
    <w:rsid w:val="003F6374"/>
    <w:rsid w:val="0042023D"/>
    <w:rsid w:val="00531E81"/>
    <w:rsid w:val="005F1CC0"/>
    <w:rsid w:val="00622C63"/>
    <w:rsid w:val="00675B71"/>
    <w:rsid w:val="009B6B53"/>
    <w:rsid w:val="00B06F75"/>
    <w:rsid w:val="00B318FC"/>
    <w:rsid w:val="00CA4322"/>
    <w:rsid w:val="00D20181"/>
    <w:rsid w:val="00D721DC"/>
    <w:rsid w:val="00DB0817"/>
    <w:rsid w:val="00DC73F4"/>
    <w:rsid w:val="00DD72C0"/>
    <w:rsid w:val="00DE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442E7-6CB9-4DD2-8718-694916430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46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E46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2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21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2015-07-06T08:46:00Z</cp:lastPrinted>
  <dcterms:created xsi:type="dcterms:W3CDTF">2020-11-18T07:02:00Z</dcterms:created>
  <dcterms:modified xsi:type="dcterms:W3CDTF">2020-11-18T07:02:00Z</dcterms:modified>
</cp:coreProperties>
</file>